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111B" w14:textId="77777777" w:rsidR="00994D0D" w:rsidRPr="00994D0D" w:rsidRDefault="00994D0D" w:rsidP="00994D0D">
      <w:pPr>
        <w:spacing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8"/>
        </w:rPr>
      </w:pPr>
      <w:r w:rsidRPr="00994D0D">
        <w:rPr>
          <w:rFonts w:ascii="Century Gothic" w:eastAsia="Times New Roman" w:hAnsi="Century Gothic" w:cs="Times New Roman"/>
          <w:b/>
          <w:bCs/>
          <w:kern w:val="36"/>
          <w:sz w:val="24"/>
          <w:szCs w:val="28"/>
        </w:rPr>
        <w:t>Ośrodek Wsparcia Ekonomii Społecznej dla subregionu jeleniogórskiego</w:t>
      </w:r>
    </w:p>
    <w:p w14:paraId="40AF00BE" w14:textId="77777777" w:rsidR="00994D0D" w:rsidRPr="00994D0D" w:rsidRDefault="00994D0D" w:rsidP="00994D0D">
      <w:pPr>
        <w:spacing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8"/>
        </w:rPr>
      </w:pPr>
      <w:r w:rsidRPr="00994D0D">
        <w:rPr>
          <w:rFonts w:ascii="Century Gothic" w:eastAsia="Times New Roman" w:hAnsi="Century Gothic" w:cs="Times New Roman"/>
          <w:b/>
          <w:bCs/>
          <w:kern w:val="36"/>
          <w:sz w:val="24"/>
          <w:szCs w:val="28"/>
        </w:rPr>
        <w:t>zaprasza na spotkanie informacyjne w Jeleniej Górze</w:t>
      </w:r>
    </w:p>
    <w:p w14:paraId="14BC51E4" w14:textId="77777777" w:rsidR="00994D0D" w:rsidRPr="00994D0D" w:rsidRDefault="00994D0D" w:rsidP="00994D0D">
      <w:pPr>
        <w:spacing w:line="276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8"/>
        </w:rPr>
      </w:pPr>
    </w:p>
    <w:p w14:paraId="179E5BA4" w14:textId="77777777" w:rsidR="00994D0D" w:rsidRPr="00994D0D" w:rsidRDefault="00994D0D" w:rsidP="00994D0D">
      <w:pPr>
        <w:jc w:val="both"/>
        <w:rPr>
          <w:rFonts w:ascii="Century Gothic" w:eastAsia="Times New Roman" w:hAnsi="Century Gothic" w:cs="Times New Roman"/>
          <w:sz w:val="22"/>
          <w:szCs w:val="24"/>
        </w:rPr>
      </w:pPr>
      <w:r w:rsidRPr="00994D0D">
        <w:rPr>
          <w:rFonts w:ascii="Century Gothic" w:eastAsia="Times New Roman" w:hAnsi="Century Gothic" w:cs="Times New Roman"/>
          <w:sz w:val="22"/>
          <w:szCs w:val="24"/>
        </w:rPr>
        <w:tab/>
        <w:t>Celem głównym działań OWES dla subregionu jeleniogórskiego jest tworzenie miejsc prac</w:t>
      </w:r>
      <w:bookmarkStart w:id="0" w:name="_GoBack"/>
      <w:bookmarkEnd w:id="0"/>
      <w:r w:rsidRPr="00994D0D">
        <w:rPr>
          <w:rFonts w:ascii="Century Gothic" w:eastAsia="Times New Roman" w:hAnsi="Century Gothic" w:cs="Times New Roman"/>
          <w:sz w:val="22"/>
          <w:szCs w:val="24"/>
        </w:rPr>
        <w:t xml:space="preserve">y w sektorze ekonomii społecznej z wykorzystaniem potencjału osób wykluczonych społecznie z obszaru subregionu. W ramach projektu prowadzone będą liczne działania, takie jak: informacja, animacja, doradztwo, szkolenia oraz  dotacje na rozwój i utworzenie miejsc pracy w nowopowstałych przedsiębiorstwach społecznych oraz w przedsiębiorstwach społecznych już funkcjonujących. Wysokość wsparcia na jedno miejsce pracy wynosi: </w:t>
      </w:r>
    </w:p>
    <w:p w14:paraId="312E64D1" w14:textId="77777777" w:rsidR="00994D0D" w:rsidRPr="00994D0D" w:rsidRDefault="00994D0D" w:rsidP="00994D0D">
      <w:pPr>
        <w:jc w:val="center"/>
        <w:rPr>
          <w:rFonts w:ascii="Century Gothic" w:eastAsia="Times New Roman" w:hAnsi="Century Gothic" w:cs="Times New Roman"/>
          <w:b/>
          <w:sz w:val="28"/>
          <w:szCs w:val="32"/>
        </w:rPr>
      </w:pPr>
      <w:r w:rsidRPr="00994D0D">
        <w:rPr>
          <w:rFonts w:ascii="Century Gothic" w:hAnsi="Century Gothic" w:cs="Times New Roman"/>
          <w:b/>
          <w:sz w:val="28"/>
          <w:szCs w:val="32"/>
        </w:rPr>
        <w:t>23 129,28 zł</w:t>
      </w:r>
    </w:p>
    <w:p w14:paraId="5BDE6F47" w14:textId="77777777" w:rsidR="00994D0D" w:rsidRPr="00994D0D" w:rsidRDefault="00994D0D" w:rsidP="00994D0D">
      <w:pPr>
        <w:ind w:left="1410" w:hanging="1410"/>
        <w:jc w:val="both"/>
        <w:rPr>
          <w:rFonts w:ascii="Century Gothic" w:eastAsia="Times New Roman" w:hAnsi="Century Gothic" w:cs="Times New Roman"/>
          <w:sz w:val="22"/>
          <w:szCs w:val="24"/>
        </w:rPr>
      </w:pPr>
    </w:p>
    <w:p w14:paraId="7F5FF053" w14:textId="77777777" w:rsidR="00994D0D" w:rsidRPr="00994D0D" w:rsidRDefault="00994D0D" w:rsidP="00994D0D">
      <w:pPr>
        <w:jc w:val="both"/>
        <w:rPr>
          <w:rFonts w:ascii="Century Gothic" w:eastAsia="Times New Roman" w:hAnsi="Century Gothic" w:cs="Times New Roman"/>
          <w:sz w:val="18"/>
        </w:rPr>
      </w:pPr>
      <w:r w:rsidRPr="00994D0D">
        <w:rPr>
          <w:rFonts w:ascii="Century Gothic" w:eastAsia="Times New Roman" w:hAnsi="Century Gothic" w:cs="Times New Roman"/>
          <w:sz w:val="22"/>
          <w:szCs w:val="24"/>
        </w:rPr>
        <w:tab/>
      </w:r>
      <w:r w:rsidRPr="00994D0D">
        <w:rPr>
          <w:rFonts w:ascii="Century Gothic" w:eastAsia="Times New Roman" w:hAnsi="Century Gothic" w:cs="Times New Roman"/>
          <w:sz w:val="18"/>
        </w:rPr>
        <w:t xml:space="preserve">Projekt „OWES dla subregionu jeleniogórskiego” realizowany jest w ramach Regionalnego Programu Operacyjnego Województwa Dolnośląskiego na lata 2014-2020 (współfinansowany ze środków Unii Europejskiej w ramach Europejskiego Funduszu Społecznego), przez Partnerstwo, w skład którego wchodzą Legnickie Stowarzyszenie Inicjatyw Obywatelskich oraz Sudecki Instytut Rozwoju Regionalnego. </w:t>
      </w:r>
    </w:p>
    <w:p w14:paraId="1E9391D2" w14:textId="77777777" w:rsidR="00994D0D" w:rsidRPr="00994D0D" w:rsidRDefault="00994D0D" w:rsidP="00994D0D">
      <w:pPr>
        <w:jc w:val="both"/>
        <w:rPr>
          <w:rFonts w:ascii="Century Gothic" w:eastAsia="Times New Roman" w:hAnsi="Century Gothic" w:cs="Times New Roman"/>
          <w:sz w:val="18"/>
        </w:rPr>
      </w:pPr>
    </w:p>
    <w:p w14:paraId="1E4DEDE6" w14:textId="77C4DB54" w:rsidR="00994D0D" w:rsidRPr="00994D0D" w:rsidRDefault="00994D0D" w:rsidP="00994D0D">
      <w:pPr>
        <w:jc w:val="center"/>
        <w:rPr>
          <w:rFonts w:ascii="Century Gothic" w:eastAsia="Times New Roman" w:hAnsi="Century Gothic" w:cs="Times New Roman"/>
          <w:sz w:val="22"/>
          <w:szCs w:val="24"/>
        </w:rPr>
      </w:pPr>
      <w:r w:rsidRPr="00994D0D">
        <w:rPr>
          <w:rFonts w:ascii="Century Gothic" w:eastAsia="Times New Roman" w:hAnsi="Century Gothic" w:cs="Times New Roman"/>
          <w:sz w:val="22"/>
          <w:szCs w:val="24"/>
        </w:rPr>
        <w:t>Więcej szczegółów odnośnie oferty wsparcia</w:t>
      </w:r>
      <w:r>
        <w:rPr>
          <w:rFonts w:ascii="Century Gothic" w:eastAsia="Times New Roman" w:hAnsi="Century Gothic" w:cs="Times New Roman"/>
          <w:sz w:val="22"/>
          <w:szCs w:val="24"/>
        </w:rPr>
        <w:t xml:space="preserve"> przedstawiona zostanie podczas </w:t>
      </w:r>
      <w:r w:rsidRPr="00994D0D">
        <w:rPr>
          <w:rFonts w:ascii="Century Gothic" w:eastAsia="Times New Roman" w:hAnsi="Century Gothic" w:cs="Times New Roman"/>
          <w:sz w:val="22"/>
          <w:szCs w:val="24"/>
        </w:rPr>
        <w:t>spotkania.</w:t>
      </w:r>
    </w:p>
    <w:p w14:paraId="2EAC4468" w14:textId="77777777" w:rsidR="00994D0D" w:rsidRPr="00994D0D" w:rsidRDefault="00994D0D" w:rsidP="00994D0D">
      <w:pPr>
        <w:jc w:val="both"/>
        <w:rPr>
          <w:rFonts w:ascii="Century Gothic" w:eastAsia="Times New Roman" w:hAnsi="Century Gothic" w:cs="Times New Roman"/>
          <w:sz w:val="22"/>
          <w:szCs w:val="24"/>
        </w:rPr>
      </w:pPr>
    </w:p>
    <w:p w14:paraId="21C917EF" w14:textId="59758528" w:rsidR="00994D0D" w:rsidRPr="00994D0D" w:rsidRDefault="00994D0D" w:rsidP="00994D0D">
      <w:pPr>
        <w:pStyle w:val="NormalnyWeb"/>
        <w:spacing w:before="0" w:after="0"/>
        <w:rPr>
          <w:rFonts w:ascii="Century Gothic" w:hAnsi="Century Gothic"/>
          <w:sz w:val="22"/>
        </w:rPr>
      </w:pPr>
      <w:r w:rsidRPr="00994D0D">
        <w:rPr>
          <w:rFonts w:ascii="Century Gothic" w:hAnsi="Century Gothic"/>
          <w:sz w:val="22"/>
        </w:rPr>
        <w:t xml:space="preserve">Termin: </w:t>
      </w:r>
      <w:r w:rsidRPr="00994D0D">
        <w:rPr>
          <w:rFonts w:ascii="Century Gothic" w:hAnsi="Century Gothic"/>
          <w:sz w:val="22"/>
        </w:rPr>
        <w:tab/>
      </w:r>
      <w:r w:rsidRPr="00994D0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994D0D">
        <w:rPr>
          <w:rFonts w:ascii="Century Gothic" w:hAnsi="Century Gothic"/>
          <w:sz w:val="22"/>
        </w:rPr>
        <w:t>13.10.2016</w:t>
      </w:r>
    </w:p>
    <w:p w14:paraId="3AA7F09C" w14:textId="77777777" w:rsidR="00994D0D" w:rsidRPr="00994D0D" w:rsidRDefault="00994D0D" w:rsidP="00994D0D">
      <w:pPr>
        <w:pStyle w:val="NormalnyWeb"/>
        <w:spacing w:before="0" w:after="0"/>
        <w:rPr>
          <w:rFonts w:ascii="Century Gothic" w:hAnsi="Century Gothic"/>
          <w:sz w:val="22"/>
        </w:rPr>
      </w:pPr>
    </w:p>
    <w:p w14:paraId="57C660C5" w14:textId="3CCB2C76" w:rsidR="00994D0D" w:rsidRPr="00994D0D" w:rsidRDefault="00994D0D" w:rsidP="00994D0D">
      <w:pPr>
        <w:pStyle w:val="NormalnyWeb"/>
        <w:spacing w:before="0" w:after="0"/>
        <w:rPr>
          <w:rFonts w:ascii="Century Gothic" w:hAnsi="Century Gothic"/>
          <w:sz w:val="22"/>
        </w:rPr>
      </w:pPr>
      <w:r w:rsidRPr="00994D0D">
        <w:rPr>
          <w:rFonts w:ascii="Century Gothic" w:hAnsi="Century Gothic"/>
          <w:sz w:val="22"/>
        </w:rPr>
        <w:t>Organizator:</w:t>
      </w:r>
      <w:r w:rsidRPr="00994D0D">
        <w:rPr>
          <w:rFonts w:ascii="Century Gothic" w:hAnsi="Century Gothic"/>
          <w:sz w:val="22"/>
        </w:rPr>
        <w:tab/>
      </w:r>
      <w:r w:rsidRPr="00994D0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994D0D">
        <w:rPr>
          <w:rFonts w:ascii="Century Gothic" w:hAnsi="Century Gothic"/>
          <w:sz w:val="22"/>
        </w:rPr>
        <w:t xml:space="preserve">Ośrodek Wsparcia Ekonomii Społecznej </w:t>
      </w:r>
    </w:p>
    <w:p w14:paraId="707B4612" w14:textId="6BE49F96" w:rsidR="00994D0D" w:rsidRPr="00994D0D" w:rsidRDefault="00994D0D" w:rsidP="00994D0D">
      <w:pPr>
        <w:pStyle w:val="NormalnyWeb"/>
        <w:spacing w:before="0" w:after="0"/>
        <w:rPr>
          <w:rFonts w:ascii="Century Gothic" w:hAnsi="Century Gothic"/>
          <w:sz w:val="22"/>
        </w:rPr>
      </w:pPr>
      <w:r w:rsidRPr="00994D0D">
        <w:rPr>
          <w:rFonts w:ascii="Century Gothic" w:hAnsi="Century Gothic"/>
          <w:sz w:val="22"/>
        </w:rPr>
        <w:tab/>
      </w:r>
      <w:r w:rsidRPr="00994D0D">
        <w:rPr>
          <w:rFonts w:ascii="Century Gothic" w:hAnsi="Century Gothic"/>
          <w:sz w:val="22"/>
        </w:rPr>
        <w:tab/>
      </w:r>
      <w:r w:rsidRPr="00994D0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994D0D">
        <w:rPr>
          <w:rFonts w:ascii="Century Gothic" w:hAnsi="Century Gothic"/>
          <w:sz w:val="22"/>
        </w:rPr>
        <w:t>dla Subregionu Jeleniogórskiego</w:t>
      </w:r>
    </w:p>
    <w:p w14:paraId="443C1EF1" w14:textId="77777777" w:rsidR="00994D0D" w:rsidRPr="00994D0D" w:rsidRDefault="00994D0D" w:rsidP="00994D0D">
      <w:pPr>
        <w:pStyle w:val="NormalnyWeb"/>
        <w:spacing w:before="0" w:after="0"/>
        <w:rPr>
          <w:rFonts w:ascii="Century Gothic" w:hAnsi="Century Gothic"/>
          <w:sz w:val="22"/>
        </w:rPr>
      </w:pPr>
    </w:p>
    <w:p w14:paraId="517BEDE0" w14:textId="77777777" w:rsidR="00994D0D" w:rsidRPr="00994D0D" w:rsidRDefault="00994D0D" w:rsidP="00994D0D">
      <w:pPr>
        <w:pStyle w:val="NormalnyWeb"/>
        <w:spacing w:before="0" w:after="0"/>
        <w:rPr>
          <w:rFonts w:ascii="Century Gothic" w:hAnsi="Century Gothic"/>
          <w:sz w:val="22"/>
        </w:rPr>
      </w:pPr>
      <w:r w:rsidRPr="00994D0D">
        <w:rPr>
          <w:rFonts w:ascii="Century Gothic" w:hAnsi="Century Gothic"/>
          <w:sz w:val="22"/>
        </w:rPr>
        <w:t xml:space="preserve">Godziny spotkania:  </w:t>
      </w:r>
      <w:r w:rsidRPr="00994D0D">
        <w:rPr>
          <w:rFonts w:ascii="Century Gothic" w:hAnsi="Century Gothic"/>
          <w:sz w:val="22"/>
        </w:rPr>
        <w:tab/>
        <w:t>15:00 -16:30</w:t>
      </w:r>
    </w:p>
    <w:p w14:paraId="1A617A8D" w14:textId="77777777" w:rsidR="00994D0D" w:rsidRPr="00994D0D" w:rsidRDefault="00994D0D" w:rsidP="00994D0D">
      <w:pPr>
        <w:pStyle w:val="NormalnyWeb"/>
        <w:spacing w:before="0" w:after="0"/>
        <w:rPr>
          <w:rFonts w:ascii="Century Gothic" w:hAnsi="Century Gothic"/>
          <w:sz w:val="22"/>
        </w:rPr>
      </w:pPr>
    </w:p>
    <w:p w14:paraId="28A73456" w14:textId="41451ADB" w:rsidR="00994D0D" w:rsidRPr="00994D0D" w:rsidRDefault="00994D0D" w:rsidP="00994D0D">
      <w:pPr>
        <w:pStyle w:val="NormalnyWeb"/>
        <w:spacing w:before="0" w:after="0"/>
        <w:rPr>
          <w:rFonts w:ascii="Century Gothic" w:hAnsi="Century Gothic"/>
          <w:sz w:val="22"/>
        </w:rPr>
      </w:pPr>
      <w:r w:rsidRPr="00994D0D">
        <w:rPr>
          <w:rFonts w:ascii="Century Gothic" w:hAnsi="Century Gothic"/>
          <w:sz w:val="22"/>
        </w:rPr>
        <w:t xml:space="preserve">Miejsce:  </w:t>
      </w:r>
      <w:r w:rsidRPr="00994D0D">
        <w:rPr>
          <w:rFonts w:ascii="Century Gothic" w:hAnsi="Century Gothic"/>
          <w:sz w:val="22"/>
        </w:rPr>
        <w:tab/>
      </w:r>
      <w:r w:rsidRPr="00994D0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994D0D">
        <w:rPr>
          <w:rFonts w:ascii="Century Gothic" w:hAnsi="Century Gothic"/>
          <w:sz w:val="22"/>
        </w:rPr>
        <w:t>Plac Ratuszowy 58   sala: 15</w:t>
      </w:r>
    </w:p>
    <w:p w14:paraId="318F9B2A" w14:textId="13241FCC" w:rsidR="00994D0D" w:rsidRPr="00994D0D" w:rsidRDefault="00994D0D" w:rsidP="00994D0D">
      <w:pPr>
        <w:pStyle w:val="NormalnyWeb"/>
        <w:spacing w:before="0" w:after="0"/>
        <w:rPr>
          <w:rFonts w:ascii="Century Gothic" w:hAnsi="Century Gothic"/>
          <w:sz w:val="22"/>
        </w:rPr>
      </w:pPr>
      <w:r w:rsidRPr="00994D0D">
        <w:rPr>
          <w:rFonts w:ascii="Century Gothic" w:hAnsi="Century Gothic"/>
          <w:sz w:val="22"/>
        </w:rPr>
        <w:tab/>
      </w:r>
      <w:r w:rsidRPr="00994D0D">
        <w:rPr>
          <w:rFonts w:ascii="Century Gothic" w:hAnsi="Century Gothic"/>
          <w:sz w:val="22"/>
        </w:rPr>
        <w:tab/>
      </w:r>
      <w:r w:rsidRPr="00994D0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994D0D">
        <w:rPr>
          <w:rFonts w:ascii="Century Gothic" w:hAnsi="Century Gothic"/>
          <w:sz w:val="22"/>
        </w:rPr>
        <w:t>58-500 Jelenia Góra</w:t>
      </w:r>
    </w:p>
    <w:p w14:paraId="6D405E84" w14:textId="77777777" w:rsidR="00994D0D" w:rsidRPr="00994D0D" w:rsidRDefault="00994D0D" w:rsidP="00994D0D">
      <w:pPr>
        <w:pStyle w:val="NormalnyWeb"/>
        <w:spacing w:before="0" w:after="0"/>
        <w:rPr>
          <w:rFonts w:ascii="Century Gothic" w:hAnsi="Century Gothic"/>
          <w:sz w:val="22"/>
        </w:rPr>
      </w:pPr>
    </w:p>
    <w:p w14:paraId="5976DA00" w14:textId="77777777" w:rsidR="00994D0D" w:rsidRPr="00994D0D" w:rsidRDefault="00994D0D" w:rsidP="00994D0D">
      <w:pPr>
        <w:pStyle w:val="NormalnyWeb"/>
        <w:spacing w:before="0" w:after="0"/>
        <w:ind w:firstLine="6"/>
        <w:jc w:val="both"/>
        <w:rPr>
          <w:rFonts w:ascii="Century Gothic" w:hAnsi="Century Gothic"/>
          <w:sz w:val="22"/>
        </w:rPr>
      </w:pPr>
      <w:r w:rsidRPr="00994D0D">
        <w:rPr>
          <w:rFonts w:ascii="Century Gothic" w:hAnsi="Century Gothic"/>
          <w:sz w:val="22"/>
        </w:rPr>
        <w:t>Do udziału w spotkaniu zapraszamy przedstawicieli organizacji pozarządowych Podmiotów Ekonomii Społecznej, instytucje wspierające ekonomię społeczną, przedsiębiorstwa społeczne z powiatu jeleniogórskiego.  Osoby zainteresowane udziałem prosimy o kontakt telefoniczny pod numerem telefonu 690-095-540  lub o przesłanie formularza zgłoszeniowego [</w:t>
      </w:r>
      <w:r w:rsidRPr="00994D0D">
        <w:rPr>
          <w:rFonts w:ascii="Century Gothic" w:hAnsi="Century Gothic"/>
          <w:b/>
          <w:sz w:val="22"/>
        </w:rPr>
        <w:t>wzór w załączniku</w:t>
      </w:r>
      <w:r w:rsidRPr="00994D0D">
        <w:rPr>
          <w:rFonts w:ascii="Century Gothic" w:hAnsi="Century Gothic"/>
          <w:sz w:val="22"/>
        </w:rPr>
        <w:t xml:space="preserve">] na adres </w:t>
      </w:r>
      <w:hyperlink r:id="rId7" w:history="1">
        <w:r w:rsidRPr="00994D0D">
          <w:rPr>
            <w:rStyle w:val="Hipercze"/>
            <w:rFonts w:ascii="Century Gothic" w:hAnsi="Century Gothic"/>
            <w:sz w:val="22"/>
          </w:rPr>
          <w:t>pabian@sirr.pl</w:t>
        </w:r>
      </w:hyperlink>
      <w:r w:rsidRPr="00994D0D">
        <w:rPr>
          <w:rFonts w:ascii="Century Gothic" w:hAnsi="Century Gothic"/>
          <w:sz w:val="22"/>
        </w:rPr>
        <w:t xml:space="preserve">.   </w:t>
      </w:r>
    </w:p>
    <w:p w14:paraId="3F960924" w14:textId="77777777" w:rsidR="00994D0D" w:rsidRPr="00994D0D" w:rsidRDefault="00994D0D" w:rsidP="00994D0D">
      <w:pPr>
        <w:pStyle w:val="NormalnyWeb"/>
        <w:spacing w:before="0" w:after="0"/>
        <w:jc w:val="both"/>
        <w:rPr>
          <w:rFonts w:ascii="Century Gothic" w:hAnsi="Century Gothic"/>
          <w:sz w:val="22"/>
        </w:rPr>
      </w:pPr>
    </w:p>
    <w:p w14:paraId="79E98D6E" w14:textId="77777777" w:rsidR="00994D0D" w:rsidRPr="00994D0D" w:rsidRDefault="00994D0D" w:rsidP="00994D0D">
      <w:pPr>
        <w:pStyle w:val="NormalnyWeb"/>
        <w:spacing w:before="0" w:after="0"/>
        <w:jc w:val="both"/>
        <w:rPr>
          <w:rFonts w:ascii="Century Gothic" w:hAnsi="Century Gothic"/>
          <w:sz w:val="21"/>
          <w:szCs w:val="22"/>
        </w:rPr>
      </w:pPr>
      <w:r w:rsidRPr="00994D0D">
        <w:rPr>
          <w:rFonts w:ascii="Century Gothic" w:hAnsi="Century Gothic"/>
          <w:sz w:val="21"/>
          <w:szCs w:val="22"/>
        </w:rPr>
        <w:t xml:space="preserve">Jeżeli ze względu na niepełnosprawność i/lub stan zdrowia potrzebują Państwo szczególnych udogodnień, również prosimy o kontakt. </w:t>
      </w:r>
    </w:p>
    <w:p w14:paraId="0FE3AF9F" w14:textId="77777777" w:rsidR="00994D0D" w:rsidRPr="00994D0D" w:rsidRDefault="00994D0D" w:rsidP="00994D0D">
      <w:pPr>
        <w:pStyle w:val="NormalnyWeb"/>
        <w:spacing w:before="0" w:after="0"/>
        <w:jc w:val="both"/>
        <w:rPr>
          <w:rFonts w:ascii="Century Gothic" w:hAnsi="Century Gothic"/>
          <w:sz w:val="22"/>
        </w:rPr>
      </w:pPr>
    </w:p>
    <w:p w14:paraId="2CD52794" w14:textId="77777777" w:rsidR="00994D0D" w:rsidRPr="00994D0D" w:rsidRDefault="00994D0D" w:rsidP="00994D0D">
      <w:pPr>
        <w:jc w:val="center"/>
        <w:rPr>
          <w:rFonts w:ascii="Century Gothic" w:eastAsia="Times New Roman" w:hAnsi="Century Gothic" w:cs="Times New Roman"/>
          <w:bCs/>
          <w:sz w:val="22"/>
          <w:szCs w:val="24"/>
        </w:rPr>
      </w:pPr>
      <w:r w:rsidRPr="00994D0D">
        <w:rPr>
          <w:rFonts w:ascii="Century Gothic" w:eastAsia="Times New Roman" w:hAnsi="Century Gothic" w:cs="Times New Roman"/>
          <w:bCs/>
          <w:sz w:val="22"/>
          <w:szCs w:val="24"/>
        </w:rPr>
        <w:t xml:space="preserve">Spotkanie to wspaniała okazja do poznania się pomiędzy organizacjami pozarządowymi działającymi na terenie miasta i całego powiatu jeleniogórskiego. </w:t>
      </w:r>
    </w:p>
    <w:p w14:paraId="644CD500" w14:textId="77777777" w:rsidR="00994D0D" w:rsidRDefault="00994D0D" w:rsidP="00994D0D">
      <w:pPr>
        <w:jc w:val="right"/>
        <w:rPr>
          <w:rFonts w:ascii="Century Gothic" w:hAnsi="Century Gothic" w:cs="Times New Roman"/>
          <w:b/>
          <w:sz w:val="18"/>
          <w:u w:val="single"/>
        </w:rPr>
      </w:pPr>
    </w:p>
    <w:p w14:paraId="72946073" w14:textId="77777777" w:rsidR="00994D0D" w:rsidRDefault="00994D0D" w:rsidP="00994D0D">
      <w:pPr>
        <w:jc w:val="right"/>
        <w:rPr>
          <w:rFonts w:ascii="Century Gothic" w:hAnsi="Century Gothic" w:cs="Times New Roman"/>
          <w:b/>
          <w:sz w:val="18"/>
          <w:u w:val="single"/>
        </w:rPr>
      </w:pPr>
    </w:p>
    <w:p w14:paraId="085C10D1" w14:textId="77777777" w:rsidR="00994D0D" w:rsidRPr="00994D0D" w:rsidRDefault="00994D0D" w:rsidP="00994D0D">
      <w:pPr>
        <w:jc w:val="right"/>
        <w:rPr>
          <w:rFonts w:ascii="Century Gothic" w:hAnsi="Century Gothic" w:cs="Times New Roman"/>
          <w:b/>
          <w:sz w:val="18"/>
          <w:u w:val="single"/>
        </w:rPr>
      </w:pPr>
      <w:r w:rsidRPr="00994D0D">
        <w:rPr>
          <w:rFonts w:ascii="Century Gothic" w:hAnsi="Century Gothic" w:cs="Times New Roman"/>
          <w:b/>
          <w:sz w:val="18"/>
          <w:u w:val="single"/>
        </w:rPr>
        <w:t>Zaprasza:</w:t>
      </w:r>
    </w:p>
    <w:p w14:paraId="4EFDD04E" w14:textId="77777777" w:rsidR="00994D0D" w:rsidRPr="00994D0D" w:rsidRDefault="00994D0D" w:rsidP="00994D0D">
      <w:pPr>
        <w:jc w:val="right"/>
        <w:rPr>
          <w:rFonts w:ascii="Century Gothic" w:hAnsi="Century Gothic" w:cs="Times New Roman"/>
          <w:sz w:val="18"/>
        </w:rPr>
      </w:pPr>
      <w:r w:rsidRPr="00994D0D">
        <w:rPr>
          <w:rFonts w:ascii="Century Gothic" w:hAnsi="Century Gothic" w:cs="Times New Roman"/>
          <w:sz w:val="18"/>
        </w:rPr>
        <w:t>Biuro projektu OWES dla subregionu jeleniogórskiego</w:t>
      </w:r>
    </w:p>
    <w:p w14:paraId="7A2D2AE1" w14:textId="77777777" w:rsidR="00994D0D" w:rsidRPr="00994D0D" w:rsidRDefault="00994D0D" w:rsidP="00994D0D">
      <w:pPr>
        <w:jc w:val="right"/>
        <w:rPr>
          <w:rFonts w:ascii="Century Gothic" w:hAnsi="Century Gothic" w:cs="Times New Roman"/>
          <w:sz w:val="18"/>
        </w:rPr>
      </w:pPr>
      <w:r w:rsidRPr="00994D0D">
        <w:rPr>
          <w:rFonts w:ascii="Century Gothic" w:hAnsi="Century Gothic" w:cs="Times New Roman"/>
          <w:sz w:val="18"/>
        </w:rPr>
        <w:t>Ul. Muzealna 9a/2</w:t>
      </w:r>
    </w:p>
    <w:p w14:paraId="31D3052E" w14:textId="77777777" w:rsidR="00994D0D" w:rsidRPr="00994D0D" w:rsidRDefault="00994D0D" w:rsidP="00994D0D">
      <w:pPr>
        <w:jc w:val="right"/>
        <w:rPr>
          <w:rFonts w:ascii="Century Gothic" w:hAnsi="Century Gothic" w:cs="Times New Roman"/>
          <w:sz w:val="18"/>
        </w:rPr>
      </w:pPr>
      <w:r w:rsidRPr="00994D0D">
        <w:rPr>
          <w:rFonts w:ascii="Century Gothic" w:hAnsi="Century Gothic" w:cs="Times New Roman"/>
          <w:sz w:val="18"/>
        </w:rPr>
        <w:t>58-500 Jelenia Góra</w:t>
      </w:r>
    </w:p>
    <w:p w14:paraId="077A90E7" w14:textId="77777777" w:rsidR="00994D0D" w:rsidRPr="00994D0D" w:rsidRDefault="00994D0D" w:rsidP="00994D0D">
      <w:pPr>
        <w:jc w:val="right"/>
        <w:rPr>
          <w:rFonts w:ascii="Century Gothic" w:hAnsi="Century Gothic" w:cs="Times New Roman"/>
          <w:sz w:val="18"/>
        </w:rPr>
      </w:pPr>
      <w:r w:rsidRPr="00994D0D">
        <w:rPr>
          <w:rFonts w:ascii="Century Gothic" w:hAnsi="Century Gothic" w:cs="Times New Roman"/>
          <w:sz w:val="18"/>
        </w:rPr>
        <w:t>Tel. 690-095-540</w:t>
      </w:r>
    </w:p>
    <w:p w14:paraId="0415A392" w14:textId="77777777" w:rsidR="00994D0D" w:rsidRPr="00994D0D" w:rsidRDefault="00994D0D" w:rsidP="00994D0D">
      <w:pPr>
        <w:jc w:val="right"/>
        <w:rPr>
          <w:rFonts w:ascii="Century Gothic" w:hAnsi="Century Gothic" w:cs="Times New Roman"/>
          <w:sz w:val="18"/>
        </w:rPr>
      </w:pPr>
      <w:r w:rsidRPr="00994D0D">
        <w:rPr>
          <w:rFonts w:ascii="Century Gothic" w:hAnsi="Century Gothic" w:cs="Times New Roman"/>
          <w:sz w:val="18"/>
        </w:rPr>
        <w:t xml:space="preserve">Email: </w:t>
      </w:r>
      <w:hyperlink r:id="rId8" w:history="1">
        <w:r w:rsidRPr="00994D0D">
          <w:rPr>
            <w:rStyle w:val="Hipercze"/>
            <w:rFonts w:ascii="Century Gothic" w:hAnsi="Century Gothic" w:cs="Times New Roman"/>
            <w:sz w:val="18"/>
          </w:rPr>
          <w:t>pabian@sirr.pl</w:t>
        </w:r>
      </w:hyperlink>
    </w:p>
    <w:p w14:paraId="4D30CD9D" w14:textId="77777777" w:rsidR="00994D0D" w:rsidRPr="00994D0D" w:rsidRDefault="00994D0D" w:rsidP="00994D0D">
      <w:pPr>
        <w:jc w:val="right"/>
        <w:rPr>
          <w:rFonts w:ascii="Century Gothic" w:hAnsi="Century Gothic" w:cs="Times New Roman"/>
          <w:sz w:val="18"/>
        </w:rPr>
      </w:pPr>
      <w:hyperlink r:id="rId9" w:history="1">
        <w:r w:rsidRPr="00994D0D">
          <w:rPr>
            <w:rStyle w:val="Hipercze"/>
            <w:rFonts w:ascii="Century Gothic" w:hAnsi="Century Gothic" w:cs="Times New Roman"/>
            <w:sz w:val="18"/>
          </w:rPr>
          <w:t>www.owes.sirr.pl</w:t>
        </w:r>
      </w:hyperlink>
    </w:p>
    <w:p w14:paraId="0F94057B" w14:textId="77777777" w:rsidR="00D90D34" w:rsidRPr="00994D0D" w:rsidRDefault="00D90D34">
      <w:pPr>
        <w:rPr>
          <w:rFonts w:ascii="Century Gothic" w:hAnsi="Century Gothic"/>
          <w:sz w:val="18"/>
        </w:rPr>
      </w:pPr>
    </w:p>
    <w:sectPr w:rsidR="00D90D34" w:rsidRPr="00994D0D" w:rsidSect="00A01672">
      <w:headerReference w:type="default" r:id="rId10"/>
      <w:footerReference w:type="default" r:id="rId11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EFDE8" w14:textId="77777777" w:rsidR="00FE09BA" w:rsidRDefault="00FE09BA">
      <w:r>
        <w:separator/>
      </w:r>
    </w:p>
  </w:endnote>
  <w:endnote w:type="continuationSeparator" w:id="0">
    <w:p w14:paraId="137EDA0C" w14:textId="77777777" w:rsidR="00FE09BA" w:rsidRDefault="00F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65AB" w14:textId="4096FF5F" w:rsidR="005C7378" w:rsidRDefault="00630B7A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38BD57AC" wp14:editId="028D9A30">
          <wp:simplePos x="0" y="0"/>
          <wp:positionH relativeFrom="column">
            <wp:posOffset>3777615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97514A3" wp14:editId="66E53776">
          <wp:simplePos x="0" y="0"/>
          <wp:positionH relativeFrom="column">
            <wp:posOffset>4772773</wp:posOffset>
          </wp:positionH>
          <wp:positionV relativeFrom="paragraph">
            <wp:posOffset>29210</wp:posOffset>
          </wp:positionV>
          <wp:extent cx="1217930" cy="334645"/>
          <wp:effectExtent l="0" t="0" r="1270" b="0"/>
          <wp:wrapSquare wrapText="bothSides"/>
          <wp:docPr id="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0F1FF0" wp14:editId="50F3CEBF">
              <wp:simplePos x="0" y="0"/>
              <wp:positionH relativeFrom="column">
                <wp:posOffset>1415816</wp:posOffset>
              </wp:positionH>
              <wp:positionV relativeFrom="paragraph">
                <wp:posOffset>157172</wp:posOffset>
              </wp:positionV>
              <wp:extent cx="2212573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573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7ED93B" w14:textId="7A65811D" w:rsidR="00D90D34" w:rsidRDefault="007A1721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l.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Muzealna 9A</w:t>
                          </w:r>
                          <w:r w:rsidR="00630B7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58-50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0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Jelenia Góra</w:t>
                          </w:r>
                        </w:p>
                        <w:p w14:paraId="1E537118" w14:textId="7DFCC445" w:rsidR="00623E7F" w:rsidRPr="00D90D34" w:rsidRDefault="00616BDB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r w:rsidR="00272AB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="007A1721"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7A1721"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F1FF0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6" o:spid="_x0000_s1027" type="#_x0000_t202" style="position:absolute;margin-left:111.5pt;margin-top:12.4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" filled="f" stroked="f">
              <v:path arrowok="t"/>
              <v:textbox>
                <w:txbxContent>
                  <w:p w14:paraId="6E7ED93B" w14:textId="7A65811D" w:rsidR="00D90D34" w:rsidRDefault="007A1721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Muzealna 9A</w:t>
                    </w:r>
                    <w:r w:rsidR="00630B7A">
                      <w:rPr>
                        <w:rFonts w:ascii="Century Gothic" w:hAnsi="Century Gothic"/>
                        <w:sz w:val="15"/>
                        <w:szCs w:val="15"/>
                      </w:rPr>
                      <w:t>/2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58-50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0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Jelenia Góra</w:t>
                    </w:r>
                  </w:p>
                  <w:p w14:paraId="1E537118" w14:textId="7DFCC445" w:rsidR="00623E7F" w:rsidRPr="00D90D34" w:rsidRDefault="00616BDB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r w:rsidR="00272ABC">
                      <w:rPr>
                        <w:rFonts w:ascii="Century Gothic" w:hAnsi="Century Gothic"/>
                        <w:sz w:val="15"/>
                        <w:szCs w:val="15"/>
                      </w:rPr>
                      <w:t>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="007A1721"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7A1721"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 w:rsidR="00967D7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005689" wp14:editId="5B7DD8EB">
              <wp:simplePos x="0" y="0"/>
              <wp:positionH relativeFrom="column">
                <wp:posOffset>1343390</wp:posOffset>
              </wp:positionH>
              <wp:positionV relativeFrom="paragraph">
                <wp:posOffset>175279</wp:posOffset>
              </wp:positionV>
              <wp:extent cx="2361200" cy="300355"/>
              <wp:effectExtent l="0" t="0" r="127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120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0C998B" id="Prostok_x0105_t_x0020_4" o:spid="_x0000_s1026" style="position:absolute;margin-left:105.8pt;margin-top:13.8pt;width:185.9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" fillcolor="#e1e1e2" stroked="f" strokeweight="0">
              <v:path arrowok="t"/>
            </v:rect>
          </w:pict>
        </mc:Fallback>
      </mc:AlternateContent>
    </w:r>
    <w:r w:rsidR="00967D70"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779D7682" wp14:editId="0C2751E8">
              <wp:simplePos x="0" y="0"/>
              <wp:positionH relativeFrom="column">
                <wp:posOffset>1343390</wp:posOffset>
              </wp:positionH>
              <wp:positionV relativeFrom="paragraph">
                <wp:posOffset>-123485</wp:posOffset>
              </wp:positionV>
              <wp:extent cx="2361200" cy="381000"/>
              <wp:effectExtent l="0" t="0" r="127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1200" cy="381000"/>
                      </a:xfrm>
                      <a:prstGeom prst="rect">
                        <a:avLst/>
                      </a:prstGeom>
                      <a:solidFill>
                        <a:srgbClr val="FFE71E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6213FD" id="Prostok_x0105_t_x0020_7" o:spid="_x0000_s1026" style="position:absolute;margin-left:105.8pt;margin-top:-9.65pt;width:185.9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" fillcolor="#ffe71e" stroked="f" strokeweight="0">
              <v:path arrowok="t"/>
            </v:rect>
          </w:pict>
        </mc:Fallback>
      </mc:AlternateContent>
    </w:r>
    <w:r w:rsidR="00967D7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7C0A47" wp14:editId="01FB179A">
              <wp:simplePos x="0" y="0"/>
              <wp:positionH relativeFrom="column">
                <wp:posOffset>1417270</wp:posOffset>
              </wp:positionH>
              <wp:positionV relativeFrom="paragraph">
                <wp:posOffset>-127340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BC651" w14:textId="77777777" w:rsidR="00CF1E23" w:rsidRPr="00D30ACC" w:rsidRDefault="00CF1E23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9140078" w14:textId="77777777" w:rsidR="00CF1E23" w:rsidRPr="00D30ACC" w:rsidRDefault="00CF1E2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C0A47" id="Pole_x0020_tekstowe_x0020_11" o:spid="_x0000_s1028" type="#_x0000_t202" style="position:absolute;margin-left:111.6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" filled="f" stroked="f">
              <v:path arrowok="t"/>
              <v:textbox>
                <w:txbxContent>
                  <w:p w14:paraId="7E9BC651" w14:textId="77777777" w:rsidR="00CF1E23" w:rsidRPr="00D30ACC" w:rsidRDefault="00CF1E23" w:rsidP="00CF1E23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39140078" w14:textId="77777777" w:rsidR="00CF1E23" w:rsidRPr="00D30ACC" w:rsidRDefault="00CF1E23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0B11B2">
      <w:rPr>
        <w:noProof/>
      </w:rPr>
      <w:drawing>
        <wp:anchor distT="0" distB="0" distL="114300" distR="114300" simplePos="0" relativeHeight="251660800" behindDoc="0" locked="0" layoutInCell="1" allowOverlap="1" wp14:anchorId="3C2E414D" wp14:editId="24138924">
          <wp:simplePos x="0" y="0"/>
          <wp:positionH relativeFrom="column">
            <wp:posOffset>-107761</wp:posOffset>
          </wp:positionH>
          <wp:positionV relativeFrom="paragraph">
            <wp:posOffset>-198120</wp:posOffset>
          </wp:positionV>
          <wp:extent cx="1366520" cy="687070"/>
          <wp:effectExtent l="0" t="0" r="5080" b="0"/>
          <wp:wrapNone/>
          <wp:docPr id="3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D014C" w14:textId="5294C9FD" w:rsidR="00623E7F" w:rsidRDefault="00623E7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6E627" w14:textId="77777777" w:rsidR="00FE09BA" w:rsidRDefault="00FE09BA">
      <w:r>
        <w:separator/>
      </w:r>
    </w:p>
  </w:footnote>
  <w:footnote w:type="continuationSeparator" w:id="0">
    <w:p w14:paraId="6812288A" w14:textId="77777777" w:rsidR="00FE09BA" w:rsidRDefault="00FE0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DA0DC" w14:textId="77777777" w:rsidR="000B18B1" w:rsidRDefault="000B18B1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9711894" wp14:editId="22C89486">
          <wp:simplePos x="0" y="0"/>
          <wp:positionH relativeFrom="column">
            <wp:posOffset>4752975</wp:posOffset>
          </wp:positionH>
          <wp:positionV relativeFrom="paragraph">
            <wp:posOffset>-93980</wp:posOffset>
          </wp:positionV>
          <wp:extent cx="1684655" cy="530225"/>
          <wp:effectExtent l="0" t="0" r="0" b="3175"/>
          <wp:wrapSquare wrapText="bothSides"/>
          <wp:docPr id="30" name="Obraz 30" descr="../../../!%20logotypy%20UE/150603_logotypy_rpo_efs%20(2)/Logo%20UE%20Fundusz%20Spoąeczny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03F69959" wp14:editId="26659572">
          <wp:simplePos x="0" y="0"/>
          <wp:positionH relativeFrom="column">
            <wp:posOffset>2406650</wp:posOffset>
          </wp:positionH>
          <wp:positionV relativeFrom="paragraph">
            <wp:posOffset>29210</wp:posOffset>
          </wp:positionV>
          <wp:extent cx="1051200" cy="384928"/>
          <wp:effectExtent l="0" t="0" r="0" b="0"/>
          <wp:wrapNone/>
          <wp:docPr id="31" name="Obraz 31" descr="../../../!%20logotypy%20UE/150603_logotypy_rpo_efs%20(2)/Dolny%20ól•sk%20-%20logotyp,%20kolor%20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00" cy="384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222ED0A" wp14:editId="30EC5C12">
          <wp:simplePos x="0" y="0"/>
          <wp:positionH relativeFrom="column">
            <wp:posOffset>-143999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 descr="../../../!%20logotypy%20UE/150603_logotypy_rpo_efs%20(2)/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94E44B" wp14:editId="4907159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5A5F0" w14:textId="5936A6E5" w:rsidR="000B18B1" w:rsidRPr="00A55DBD" w:rsidRDefault="000B18B1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EBBE218" w14:textId="77777777" w:rsidR="000B18B1" w:rsidRPr="00A55DBD" w:rsidRDefault="000B18B1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4E44B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12" o:spid="_x0000_s1026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" filled="f" stroked="f">
              <v:path arrowok="t"/>
              <v:textbox>
                <w:txbxContent>
                  <w:p w14:paraId="6705A5F0" w14:textId="5936A6E5" w:rsidR="000B18B1" w:rsidRPr="00A55DBD" w:rsidRDefault="000B18B1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EBBE218" w14:textId="77777777" w:rsidR="000B18B1" w:rsidRPr="00A55DBD" w:rsidRDefault="000B18B1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0EEAD2" w14:textId="540A8A4D" w:rsidR="005C7378" w:rsidRPr="000B18B1" w:rsidRDefault="005C7378" w:rsidP="000B18B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452E1"/>
    <w:rsid w:val="000557D4"/>
    <w:rsid w:val="000B11B2"/>
    <w:rsid w:val="000B18B1"/>
    <w:rsid w:val="00153E6B"/>
    <w:rsid w:val="001A65F1"/>
    <w:rsid w:val="001D5144"/>
    <w:rsid w:val="00272ABC"/>
    <w:rsid w:val="00311356"/>
    <w:rsid w:val="003144DF"/>
    <w:rsid w:val="00355B88"/>
    <w:rsid w:val="0037211C"/>
    <w:rsid w:val="00372500"/>
    <w:rsid w:val="0039475A"/>
    <w:rsid w:val="003B4F59"/>
    <w:rsid w:val="003F0BC3"/>
    <w:rsid w:val="0041321F"/>
    <w:rsid w:val="00450798"/>
    <w:rsid w:val="004B0F88"/>
    <w:rsid w:val="004D48FC"/>
    <w:rsid w:val="00507D03"/>
    <w:rsid w:val="0053426E"/>
    <w:rsid w:val="00562BEA"/>
    <w:rsid w:val="00566D99"/>
    <w:rsid w:val="005C7378"/>
    <w:rsid w:val="00616BDB"/>
    <w:rsid w:val="00623E7F"/>
    <w:rsid w:val="00630B7A"/>
    <w:rsid w:val="006541BC"/>
    <w:rsid w:val="00686025"/>
    <w:rsid w:val="006E3343"/>
    <w:rsid w:val="006E3722"/>
    <w:rsid w:val="007A1721"/>
    <w:rsid w:val="007C22D5"/>
    <w:rsid w:val="00805AF4"/>
    <w:rsid w:val="00837780"/>
    <w:rsid w:val="0084252C"/>
    <w:rsid w:val="008D13E9"/>
    <w:rsid w:val="009029D7"/>
    <w:rsid w:val="00942EEE"/>
    <w:rsid w:val="00967D70"/>
    <w:rsid w:val="00983AA2"/>
    <w:rsid w:val="00994D0D"/>
    <w:rsid w:val="009F67F6"/>
    <w:rsid w:val="00A01672"/>
    <w:rsid w:val="00A13CA8"/>
    <w:rsid w:val="00A55DBD"/>
    <w:rsid w:val="00A55EF6"/>
    <w:rsid w:val="00A7745C"/>
    <w:rsid w:val="00B712AA"/>
    <w:rsid w:val="00B92041"/>
    <w:rsid w:val="00BF1E69"/>
    <w:rsid w:val="00CD1321"/>
    <w:rsid w:val="00CF1E23"/>
    <w:rsid w:val="00D22DD9"/>
    <w:rsid w:val="00D30ACC"/>
    <w:rsid w:val="00D4718A"/>
    <w:rsid w:val="00D90D34"/>
    <w:rsid w:val="00DC31EA"/>
    <w:rsid w:val="00DC3681"/>
    <w:rsid w:val="00DD1DC9"/>
    <w:rsid w:val="00E415EC"/>
    <w:rsid w:val="00EA7882"/>
    <w:rsid w:val="00EE2245"/>
    <w:rsid w:val="00F4277C"/>
    <w:rsid w:val="00FE09BA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AF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uiPriority w:val="99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bian@sirr.pl" TargetMode="External"/><Relationship Id="rId8" Type="http://schemas.openxmlformats.org/officeDocument/2006/relationships/hyperlink" Target="mailto:owes@sirr.pl" TargetMode="External"/><Relationship Id="rId9" Type="http://schemas.openxmlformats.org/officeDocument/2006/relationships/hyperlink" Target="http://www.owes.sirr.p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Użytkownik Microsoft Office</cp:lastModifiedBy>
  <cp:revision>2</cp:revision>
  <cp:lastPrinted>2016-02-16T12:06:00Z</cp:lastPrinted>
  <dcterms:created xsi:type="dcterms:W3CDTF">2016-10-10T09:14:00Z</dcterms:created>
  <dcterms:modified xsi:type="dcterms:W3CDTF">2016-10-10T09:14:00Z</dcterms:modified>
</cp:coreProperties>
</file>