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09" w:rsidRDefault="0003091D">
      <w:r>
        <w:rPr>
          <w:noProof/>
          <w:lang w:eastAsia="pl-PL"/>
        </w:rPr>
        <w:drawing>
          <wp:inline distT="0" distB="0" distL="0" distR="0">
            <wp:extent cx="5941060" cy="1153160"/>
            <wp:effectExtent l="19050" t="0" r="2540" b="0"/>
            <wp:docPr id="7" name="Obraz 6" descr="pasek PIFE_FEPT- 31.08.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k PIFE_FEPT- 31.08.201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809" w:rsidRDefault="00B90809"/>
    <w:p w:rsidR="008577F7" w:rsidRPr="003C7B19" w:rsidRDefault="008577F7" w:rsidP="008577F7">
      <w:pPr>
        <w:jc w:val="center"/>
        <w:rPr>
          <w:b/>
          <w:sz w:val="36"/>
        </w:rPr>
      </w:pPr>
      <w:r w:rsidRPr="003C7B19">
        <w:rPr>
          <w:b/>
          <w:sz w:val="36"/>
        </w:rPr>
        <w:t>PROGRAM SPOTKANIA INFORMACYJNEGO</w:t>
      </w:r>
    </w:p>
    <w:p w:rsidR="000E2854" w:rsidRDefault="000E2854" w:rsidP="000E2854">
      <w:pPr>
        <w:tabs>
          <w:tab w:val="left" w:pos="5103"/>
        </w:tabs>
        <w:jc w:val="center"/>
        <w:rPr>
          <w:b/>
          <w:sz w:val="28"/>
          <w:szCs w:val="28"/>
        </w:rPr>
      </w:pPr>
    </w:p>
    <w:p w:rsidR="00742F3B" w:rsidRDefault="000E2854" w:rsidP="003169C1">
      <w:pPr>
        <w:tabs>
          <w:tab w:val="left" w:pos="5103"/>
        </w:tabs>
        <w:jc w:val="center"/>
        <w:rPr>
          <w:rFonts w:ascii="Arial" w:hAnsi="Arial" w:cs="Arial"/>
          <w:b/>
          <w:sz w:val="28"/>
          <w:szCs w:val="28"/>
        </w:rPr>
      </w:pPr>
      <w:r w:rsidRPr="000E2854">
        <w:rPr>
          <w:rFonts w:ascii="Arial" w:hAnsi="Arial" w:cs="Arial"/>
          <w:b/>
          <w:sz w:val="28"/>
          <w:szCs w:val="28"/>
        </w:rPr>
        <w:t>„</w:t>
      </w:r>
      <w:r w:rsidR="00742F3B">
        <w:rPr>
          <w:rFonts w:ascii="Arial" w:hAnsi="Arial" w:cs="Arial"/>
          <w:b/>
          <w:sz w:val="28"/>
          <w:szCs w:val="28"/>
        </w:rPr>
        <w:t>ŚRODA Z FUNDUSZAMI ”</w:t>
      </w:r>
      <w:r w:rsidR="003169C1">
        <w:rPr>
          <w:rFonts w:ascii="Arial" w:hAnsi="Arial" w:cs="Arial"/>
          <w:b/>
          <w:sz w:val="28"/>
          <w:szCs w:val="28"/>
        </w:rPr>
        <w:t xml:space="preserve"> - </w:t>
      </w:r>
    </w:p>
    <w:p w:rsidR="003169C1" w:rsidRDefault="003169C1" w:rsidP="00F94903">
      <w:pPr>
        <w:tabs>
          <w:tab w:val="left" w:pos="5103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dla </w:t>
      </w:r>
      <w:r w:rsidR="00F94903">
        <w:rPr>
          <w:rFonts w:ascii="Arial" w:hAnsi="Arial" w:cs="Arial"/>
          <w:b/>
          <w:sz w:val="28"/>
          <w:szCs w:val="28"/>
        </w:rPr>
        <w:t>organizacji pozarządowych</w:t>
      </w:r>
    </w:p>
    <w:p w:rsidR="00742F3B" w:rsidRDefault="00742F3B" w:rsidP="00742F3B">
      <w:pPr>
        <w:tabs>
          <w:tab w:val="left" w:pos="5103"/>
        </w:tabs>
        <w:jc w:val="center"/>
        <w:rPr>
          <w:b/>
          <w:sz w:val="28"/>
        </w:rPr>
      </w:pPr>
    </w:p>
    <w:p w:rsidR="00514346" w:rsidRDefault="008577F7" w:rsidP="00514346">
      <w:pPr>
        <w:tabs>
          <w:tab w:val="left" w:pos="5103"/>
        </w:tabs>
        <w:jc w:val="center"/>
        <w:rPr>
          <w:b/>
          <w:sz w:val="28"/>
        </w:rPr>
      </w:pPr>
      <w:r>
        <w:rPr>
          <w:b/>
          <w:sz w:val="28"/>
        </w:rPr>
        <w:t>JELENIA GÓRA</w:t>
      </w:r>
      <w:r w:rsidRPr="003C7B19">
        <w:rPr>
          <w:b/>
          <w:sz w:val="28"/>
        </w:rPr>
        <w:t xml:space="preserve">, </w:t>
      </w:r>
      <w:r w:rsidR="00F94903">
        <w:rPr>
          <w:b/>
          <w:sz w:val="28"/>
        </w:rPr>
        <w:t>7 grudnia</w:t>
      </w:r>
      <w:r w:rsidR="0099092C">
        <w:rPr>
          <w:b/>
          <w:sz w:val="28"/>
        </w:rPr>
        <w:t xml:space="preserve"> </w:t>
      </w:r>
      <w:r w:rsidR="00511678">
        <w:rPr>
          <w:b/>
          <w:sz w:val="28"/>
        </w:rPr>
        <w:t>2016</w:t>
      </w:r>
      <w:r>
        <w:rPr>
          <w:b/>
          <w:sz w:val="28"/>
        </w:rPr>
        <w:t xml:space="preserve"> r., </w:t>
      </w:r>
    </w:p>
    <w:p w:rsidR="00F94903" w:rsidRDefault="003169C1" w:rsidP="008577F7">
      <w:pPr>
        <w:tabs>
          <w:tab w:val="left" w:pos="5103"/>
        </w:tabs>
        <w:jc w:val="center"/>
        <w:rPr>
          <w:b/>
          <w:sz w:val="28"/>
        </w:rPr>
      </w:pPr>
      <w:r>
        <w:rPr>
          <w:b/>
          <w:sz w:val="28"/>
        </w:rPr>
        <w:t>godz. 10.00-13.0</w:t>
      </w:r>
      <w:r w:rsidR="008577F7">
        <w:rPr>
          <w:b/>
          <w:sz w:val="28"/>
        </w:rPr>
        <w:t>0</w:t>
      </w:r>
      <w:r w:rsidR="00514346">
        <w:rPr>
          <w:b/>
          <w:sz w:val="28"/>
        </w:rPr>
        <w:t xml:space="preserve">;  </w:t>
      </w:r>
    </w:p>
    <w:p w:rsidR="00F94903" w:rsidRDefault="00F94903" w:rsidP="008577F7">
      <w:pPr>
        <w:tabs>
          <w:tab w:val="left" w:pos="5103"/>
        </w:tabs>
        <w:jc w:val="center"/>
        <w:rPr>
          <w:b/>
          <w:sz w:val="28"/>
        </w:rPr>
      </w:pPr>
      <w:r>
        <w:rPr>
          <w:b/>
          <w:sz w:val="28"/>
        </w:rPr>
        <w:t xml:space="preserve">Jeleniogórskie Centrum Informacji i Edukacji Regionalnej </w:t>
      </w:r>
    </w:p>
    <w:p w:rsidR="00F94903" w:rsidRDefault="00F94903" w:rsidP="008577F7">
      <w:pPr>
        <w:tabs>
          <w:tab w:val="left" w:pos="5103"/>
        </w:tabs>
        <w:jc w:val="center"/>
        <w:rPr>
          <w:b/>
          <w:sz w:val="28"/>
        </w:rPr>
      </w:pPr>
      <w:r>
        <w:rPr>
          <w:b/>
          <w:sz w:val="28"/>
        </w:rPr>
        <w:t xml:space="preserve">„KSIAŻNICA KARKONOSKA”, </w:t>
      </w:r>
    </w:p>
    <w:p w:rsidR="008577F7" w:rsidRDefault="00F94903" w:rsidP="008577F7">
      <w:pPr>
        <w:tabs>
          <w:tab w:val="left" w:pos="5103"/>
        </w:tabs>
        <w:jc w:val="center"/>
        <w:rPr>
          <w:b/>
          <w:sz w:val="28"/>
        </w:rPr>
      </w:pPr>
      <w:r>
        <w:rPr>
          <w:b/>
          <w:sz w:val="28"/>
        </w:rPr>
        <w:t>ul. Bankowa 27, 58-500 Jelenia Góra</w:t>
      </w:r>
    </w:p>
    <w:p w:rsidR="001219CB" w:rsidRDefault="001219CB" w:rsidP="008577F7">
      <w:pPr>
        <w:tabs>
          <w:tab w:val="left" w:pos="5103"/>
        </w:tabs>
        <w:jc w:val="center"/>
        <w:rPr>
          <w:b/>
          <w:sz w:val="28"/>
        </w:rPr>
      </w:pPr>
    </w:p>
    <w:p w:rsidR="00B1708D" w:rsidRDefault="00B1708D" w:rsidP="008577F7">
      <w:pPr>
        <w:tabs>
          <w:tab w:val="left" w:pos="5103"/>
        </w:tabs>
        <w:jc w:val="center"/>
        <w:rPr>
          <w:b/>
          <w:sz w:val="28"/>
        </w:rPr>
      </w:pPr>
    </w:p>
    <w:p w:rsidR="00B1708D" w:rsidRDefault="00B1708D" w:rsidP="008577F7">
      <w:pPr>
        <w:tabs>
          <w:tab w:val="left" w:pos="5103"/>
        </w:tabs>
        <w:jc w:val="center"/>
        <w:rPr>
          <w:b/>
          <w:sz w:val="28"/>
        </w:rPr>
      </w:pPr>
    </w:p>
    <w:p w:rsidR="00235776" w:rsidRDefault="00235776" w:rsidP="00235776">
      <w:pPr>
        <w:tabs>
          <w:tab w:val="left" w:pos="5103"/>
        </w:tabs>
        <w:ind w:left="1416"/>
        <w:jc w:val="center"/>
        <w:rPr>
          <w:sz w:val="24"/>
          <w:u w:val="single"/>
        </w:rPr>
      </w:pPr>
    </w:p>
    <w:p w:rsidR="00235776" w:rsidRPr="009D629B" w:rsidRDefault="00544637" w:rsidP="00E77F28">
      <w:pPr>
        <w:numPr>
          <w:ilvl w:val="2"/>
          <w:numId w:val="1"/>
        </w:numPr>
        <w:spacing w:after="120" w:line="276" w:lineRule="auto"/>
        <w:ind w:left="993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09</w:t>
      </w:r>
      <w:r w:rsidR="00235776" w:rsidRPr="009D629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50-10.00</w:t>
      </w:r>
      <w:r w:rsidR="00235776" w:rsidRPr="009D629B">
        <w:rPr>
          <w:b/>
          <w:sz w:val="24"/>
          <w:szCs w:val="24"/>
        </w:rPr>
        <w:t xml:space="preserve"> Rejestracja uczestników </w:t>
      </w:r>
    </w:p>
    <w:p w:rsidR="00235776" w:rsidRDefault="00544637" w:rsidP="00E77F28">
      <w:pPr>
        <w:numPr>
          <w:ilvl w:val="2"/>
          <w:numId w:val="1"/>
        </w:numPr>
        <w:spacing w:line="360" w:lineRule="auto"/>
        <w:ind w:left="993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10.00</w:t>
      </w:r>
      <w:r w:rsidR="003169C1">
        <w:rPr>
          <w:b/>
          <w:sz w:val="24"/>
          <w:szCs w:val="24"/>
        </w:rPr>
        <w:t>-10.0</w:t>
      </w:r>
      <w:r w:rsidR="00F813DA">
        <w:rPr>
          <w:b/>
          <w:sz w:val="24"/>
          <w:szCs w:val="24"/>
        </w:rPr>
        <w:t>5</w:t>
      </w:r>
      <w:r w:rsidR="00235776" w:rsidRPr="009D629B">
        <w:rPr>
          <w:b/>
          <w:sz w:val="24"/>
          <w:szCs w:val="24"/>
        </w:rPr>
        <w:t xml:space="preserve"> Otwarcie spotkania</w:t>
      </w:r>
    </w:p>
    <w:p w:rsidR="003E7408" w:rsidRPr="00B1708D" w:rsidRDefault="003E7408" w:rsidP="003E7408">
      <w:pPr>
        <w:numPr>
          <w:ilvl w:val="2"/>
          <w:numId w:val="1"/>
        </w:numPr>
        <w:spacing w:line="276" w:lineRule="auto"/>
        <w:ind w:left="993" w:hanging="426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10.05-10.25</w:t>
      </w:r>
      <w:r w:rsidR="003169C1" w:rsidRPr="003E7408">
        <w:rPr>
          <w:b/>
          <w:sz w:val="24"/>
          <w:szCs w:val="24"/>
        </w:rPr>
        <w:t xml:space="preserve"> </w:t>
      </w:r>
      <w:r w:rsidR="00235776" w:rsidRPr="003E7408">
        <w:rPr>
          <w:b/>
          <w:sz w:val="24"/>
          <w:szCs w:val="24"/>
        </w:rPr>
        <w:t>Punkty Informacyjne Fundusz</w:t>
      </w:r>
      <w:r w:rsidR="008577F7" w:rsidRPr="003E7408">
        <w:rPr>
          <w:b/>
          <w:sz w:val="24"/>
          <w:szCs w:val="24"/>
        </w:rPr>
        <w:t>y</w:t>
      </w:r>
      <w:r w:rsidR="009D629B" w:rsidRPr="003E7408">
        <w:rPr>
          <w:b/>
          <w:sz w:val="24"/>
          <w:szCs w:val="24"/>
        </w:rPr>
        <w:t xml:space="preserve"> Europejskich na Dolnym Śląsku, </w:t>
      </w:r>
      <w:r w:rsidR="00235776" w:rsidRPr="003E7408">
        <w:rPr>
          <w:b/>
          <w:sz w:val="24"/>
          <w:szCs w:val="24"/>
        </w:rPr>
        <w:t>Wprowadzenie do Funduszy Europejskich na lata 2014-2020</w:t>
      </w:r>
      <w:r w:rsidR="00073AB7" w:rsidRPr="003E7408">
        <w:rPr>
          <w:b/>
          <w:sz w:val="24"/>
          <w:szCs w:val="24"/>
        </w:rPr>
        <w:t xml:space="preserve"> </w:t>
      </w:r>
      <w:r w:rsidRPr="003E7408">
        <w:rPr>
          <w:b/>
          <w:sz w:val="24"/>
          <w:szCs w:val="24"/>
        </w:rPr>
        <w:t xml:space="preserve">– </w:t>
      </w:r>
      <w:r w:rsidR="00F10E2C" w:rsidRPr="003E7408">
        <w:rPr>
          <w:b/>
          <w:sz w:val="24"/>
          <w:szCs w:val="24"/>
        </w:rPr>
        <w:t xml:space="preserve"> </w:t>
      </w:r>
      <w:r>
        <w:rPr>
          <w:i/>
          <w:szCs w:val="24"/>
        </w:rPr>
        <w:t xml:space="preserve"> </w:t>
      </w:r>
      <w:r w:rsidRPr="00B1708D">
        <w:rPr>
          <w:i/>
          <w:szCs w:val="24"/>
        </w:rPr>
        <w:t>Pani Dorota Katarzyna Hanczarek</w:t>
      </w:r>
      <w:r w:rsidRPr="00B1708D">
        <w:rPr>
          <w:b/>
          <w:szCs w:val="24"/>
        </w:rPr>
        <w:t xml:space="preserve"> - </w:t>
      </w:r>
      <w:r w:rsidRPr="00B1708D">
        <w:rPr>
          <w:i/>
          <w:szCs w:val="24"/>
        </w:rPr>
        <w:t>Punkt Informacyjny Funduszy Europejskich</w:t>
      </w:r>
    </w:p>
    <w:p w:rsidR="003E7408" w:rsidRDefault="00355178" w:rsidP="003E7408">
      <w:pPr>
        <w:numPr>
          <w:ilvl w:val="2"/>
          <w:numId w:val="1"/>
        </w:numPr>
        <w:spacing w:line="276" w:lineRule="auto"/>
        <w:ind w:left="993" w:hanging="426"/>
        <w:jc w:val="both"/>
        <w:rPr>
          <w:i/>
          <w:sz w:val="24"/>
          <w:szCs w:val="24"/>
        </w:rPr>
      </w:pPr>
      <w:r w:rsidRPr="003E7408">
        <w:rPr>
          <w:b/>
          <w:sz w:val="24"/>
          <w:szCs w:val="24"/>
        </w:rPr>
        <w:t>10.</w:t>
      </w:r>
      <w:r w:rsidR="003E7408">
        <w:rPr>
          <w:b/>
          <w:sz w:val="24"/>
          <w:szCs w:val="24"/>
        </w:rPr>
        <w:t>25</w:t>
      </w:r>
      <w:r w:rsidRPr="003E7408">
        <w:rPr>
          <w:b/>
          <w:bCs/>
          <w:i/>
          <w:sz w:val="24"/>
          <w:szCs w:val="24"/>
        </w:rPr>
        <w:t xml:space="preserve"> -</w:t>
      </w:r>
      <w:r w:rsidR="003E7408">
        <w:rPr>
          <w:b/>
          <w:bCs/>
          <w:i/>
          <w:sz w:val="24"/>
          <w:szCs w:val="24"/>
        </w:rPr>
        <w:t xml:space="preserve"> </w:t>
      </w:r>
      <w:r w:rsidRPr="003E7408">
        <w:rPr>
          <w:b/>
          <w:bCs/>
          <w:i/>
          <w:sz w:val="24"/>
          <w:szCs w:val="24"/>
        </w:rPr>
        <w:t>1</w:t>
      </w:r>
      <w:r w:rsidR="00EC07DB" w:rsidRPr="003E7408">
        <w:rPr>
          <w:b/>
          <w:bCs/>
          <w:i/>
          <w:sz w:val="24"/>
          <w:szCs w:val="24"/>
        </w:rPr>
        <w:t>1</w:t>
      </w:r>
      <w:r w:rsidRPr="003E7408">
        <w:rPr>
          <w:b/>
          <w:bCs/>
          <w:i/>
          <w:sz w:val="24"/>
          <w:szCs w:val="24"/>
        </w:rPr>
        <w:t>.</w:t>
      </w:r>
      <w:r w:rsidR="003E7408">
        <w:rPr>
          <w:b/>
          <w:bCs/>
          <w:i/>
          <w:sz w:val="24"/>
          <w:szCs w:val="24"/>
        </w:rPr>
        <w:t>10</w:t>
      </w:r>
      <w:r w:rsidR="00F22098" w:rsidRPr="003E7408">
        <w:rPr>
          <w:bCs/>
          <w:i/>
          <w:sz w:val="24"/>
          <w:szCs w:val="24"/>
        </w:rPr>
        <w:t xml:space="preserve"> -    </w:t>
      </w:r>
      <w:r w:rsidR="003E7408" w:rsidRPr="003E7408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Wsparcie </w:t>
      </w:r>
      <w:r w:rsidR="003E7408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dla </w:t>
      </w:r>
      <w:r w:rsidR="003E7408">
        <w:rPr>
          <w:b/>
          <w:bCs/>
          <w:sz w:val="24"/>
          <w:szCs w:val="24"/>
        </w:rPr>
        <w:t xml:space="preserve">organizacji pozarządowych </w:t>
      </w:r>
      <w:r w:rsidR="003E7408" w:rsidRPr="003E7408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>w ramach Regionalnego Programu Operacyjnego WD 2014-2020</w:t>
      </w:r>
      <w:r w:rsidR="003E7408">
        <w:rPr>
          <w:b/>
          <w:bCs/>
          <w:sz w:val="24"/>
          <w:szCs w:val="24"/>
        </w:rPr>
        <w:t xml:space="preserve"> - </w:t>
      </w:r>
      <w:r w:rsidR="003E7408" w:rsidRPr="003169C1">
        <w:rPr>
          <w:i/>
          <w:sz w:val="24"/>
          <w:szCs w:val="24"/>
        </w:rPr>
        <w:t xml:space="preserve">Pani Magdalena Chmielińska- </w:t>
      </w:r>
      <w:proofErr w:type="spellStart"/>
      <w:r w:rsidR="003E7408" w:rsidRPr="003169C1">
        <w:rPr>
          <w:i/>
          <w:sz w:val="24"/>
          <w:szCs w:val="24"/>
        </w:rPr>
        <w:t>Rozenek</w:t>
      </w:r>
      <w:proofErr w:type="spellEnd"/>
      <w:r w:rsidR="003E7408" w:rsidRPr="003169C1">
        <w:rPr>
          <w:b/>
          <w:sz w:val="24"/>
          <w:szCs w:val="24"/>
        </w:rPr>
        <w:t xml:space="preserve"> - </w:t>
      </w:r>
      <w:r w:rsidR="003E7408" w:rsidRPr="003169C1">
        <w:rPr>
          <w:i/>
          <w:sz w:val="24"/>
          <w:szCs w:val="24"/>
        </w:rPr>
        <w:t>Punkt Informacyjny Funduszy Europejskich w Jeleniej Górze</w:t>
      </w:r>
    </w:p>
    <w:p w:rsidR="00F22098" w:rsidRDefault="003E7408" w:rsidP="003E7408">
      <w:pPr>
        <w:numPr>
          <w:ilvl w:val="2"/>
          <w:numId w:val="1"/>
        </w:numPr>
        <w:spacing w:line="276" w:lineRule="auto"/>
        <w:ind w:left="993" w:hanging="426"/>
        <w:jc w:val="both"/>
        <w:rPr>
          <w:i/>
          <w:sz w:val="24"/>
          <w:szCs w:val="24"/>
        </w:rPr>
      </w:pPr>
      <w:r w:rsidRPr="003E7408">
        <w:rPr>
          <w:b/>
          <w:i/>
          <w:sz w:val="24"/>
          <w:szCs w:val="24"/>
        </w:rPr>
        <w:t xml:space="preserve">11.10 - 11.30 – </w:t>
      </w:r>
      <w:r w:rsidRPr="003E7408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Dotacje w ramach Ośrodka Wsparcia Ekonomii Społecznej (OWES)  dla subregionu jeleniogórskiego – </w:t>
      </w:r>
      <w:r w:rsidRPr="003E7408">
        <w:rPr>
          <w:i/>
          <w:sz w:val="24"/>
          <w:szCs w:val="24"/>
        </w:rPr>
        <w:t xml:space="preserve">Pani Magdalena Pabian </w:t>
      </w:r>
      <w:r w:rsidR="008D6E33">
        <w:rPr>
          <w:i/>
          <w:sz w:val="24"/>
          <w:szCs w:val="24"/>
        </w:rPr>
        <w:t xml:space="preserve">- </w:t>
      </w:r>
      <w:r>
        <w:t xml:space="preserve">Doradca Kluczowy OWES </w:t>
      </w:r>
      <w:r w:rsidR="008D6E33">
        <w:t>dla subregionu jeleniogórskiego.</w:t>
      </w:r>
    </w:p>
    <w:p w:rsidR="003E7408" w:rsidRPr="003E7408" w:rsidRDefault="003E7408" w:rsidP="003E7408">
      <w:pPr>
        <w:spacing w:line="276" w:lineRule="auto"/>
        <w:ind w:left="993"/>
        <w:jc w:val="both"/>
        <w:rPr>
          <w:i/>
          <w:sz w:val="24"/>
          <w:szCs w:val="24"/>
        </w:rPr>
      </w:pPr>
    </w:p>
    <w:p w:rsidR="00544637" w:rsidRDefault="00EC07DB" w:rsidP="00293FC4">
      <w:pPr>
        <w:numPr>
          <w:ilvl w:val="2"/>
          <w:numId w:val="1"/>
        </w:numPr>
        <w:spacing w:line="276" w:lineRule="auto"/>
        <w:ind w:left="993" w:hanging="426"/>
        <w:jc w:val="both"/>
        <w:rPr>
          <w:b/>
          <w:i/>
          <w:sz w:val="24"/>
          <w:szCs w:val="24"/>
        </w:rPr>
      </w:pPr>
      <w:r w:rsidRPr="00DE0C28">
        <w:rPr>
          <w:b/>
          <w:i/>
          <w:sz w:val="24"/>
          <w:szCs w:val="24"/>
        </w:rPr>
        <w:t xml:space="preserve">11.30 – </w:t>
      </w:r>
      <w:r w:rsidR="00731738" w:rsidRPr="00DE0C28">
        <w:rPr>
          <w:b/>
          <w:i/>
          <w:sz w:val="24"/>
          <w:szCs w:val="24"/>
        </w:rPr>
        <w:t>11</w:t>
      </w:r>
      <w:r w:rsidRPr="00DE0C28">
        <w:rPr>
          <w:b/>
          <w:i/>
          <w:sz w:val="24"/>
          <w:szCs w:val="24"/>
        </w:rPr>
        <w:t>.</w:t>
      </w:r>
      <w:r w:rsidR="00731738" w:rsidRPr="00DE0C28">
        <w:rPr>
          <w:b/>
          <w:i/>
          <w:sz w:val="24"/>
          <w:szCs w:val="24"/>
        </w:rPr>
        <w:t>45</w:t>
      </w:r>
      <w:r w:rsidRPr="00DE0C28">
        <w:rPr>
          <w:b/>
          <w:i/>
          <w:sz w:val="24"/>
          <w:szCs w:val="24"/>
        </w:rPr>
        <w:t xml:space="preserve"> Przerwa</w:t>
      </w:r>
    </w:p>
    <w:p w:rsidR="00FD7F17" w:rsidRDefault="00FD7F17" w:rsidP="00FD7F17">
      <w:pPr>
        <w:pStyle w:val="Akapitzlist"/>
        <w:rPr>
          <w:b/>
          <w:i/>
          <w:sz w:val="24"/>
          <w:szCs w:val="24"/>
        </w:rPr>
      </w:pPr>
    </w:p>
    <w:p w:rsidR="00FD7F17" w:rsidRPr="00DE0C28" w:rsidRDefault="00FD7F17" w:rsidP="00FD7F17">
      <w:pPr>
        <w:spacing w:line="276" w:lineRule="auto"/>
        <w:ind w:left="993"/>
        <w:jc w:val="both"/>
        <w:rPr>
          <w:b/>
          <w:i/>
          <w:sz w:val="24"/>
          <w:szCs w:val="24"/>
        </w:rPr>
      </w:pPr>
    </w:p>
    <w:p w:rsidR="00FD7F17" w:rsidRPr="00FD7F17" w:rsidRDefault="00EC07DB" w:rsidP="00FD7F17">
      <w:pPr>
        <w:pStyle w:val="Akapitzlist"/>
        <w:numPr>
          <w:ilvl w:val="0"/>
          <w:numId w:val="2"/>
        </w:numPr>
        <w:spacing w:line="276" w:lineRule="auto"/>
        <w:ind w:left="993" w:hanging="426"/>
        <w:jc w:val="both"/>
        <w:rPr>
          <w:b/>
          <w:sz w:val="24"/>
          <w:szCs w:val="24"/>
        </w:rPr>
      </w:pPr>
      <w:r w:rsidRPr="00FD7F17">
        <w:rPr>
          <w:b/>
          <w:sz w:val="24"/>
          <w:szCs w:val="24"/>
        </w:rPr>
        <w:t>1</w:t>
      </w:r>
      <w:r w:rsidR="00731738" w:rsidRPr="00FD7F17">
        <w:rPr>
          <w:b/>
          <w:sz w:val="24"/>
          <w:szCs w:val="24"/>
        </w:rPr>
        <w:t>1</w:t>
      </w:r>
      <w:r w:rsidRPr="00FD7F17">
        <w:rPr>
          <w:b/>
          <w:sz w:val="24"/>
          <w:szCs w:val="24"/>
        </w:rPr>
        <w:t>.</w:t>
      </w:r>
      <w:r w:rsidR="00731738" w:rsidRPr="00FD7F17">
        <w:rPr>
          <w:b/>
          <w:sz w:val="24"/>
          <w:szCs w:val="24"/>
        </w:rPr>
        <w:t>45</w:t>
      </w:r>
      <w:r w:rsidR="00355178" w:rsidRPr="00FD7F17">
        <w:rPr>
          <w:b/>
          <w:sz w:val="24"/>
          <w:szCs w:val="24"/>
        </w:rPr>
        <w:t xml:space="preserve"> </w:t>
      </w:r>
      <w:r w:rsidR="00F22098" w:rsidRPr="00FD7F17">
        <w:rPr>
          <w:b/>
          <w:sz w:val="24"/>
          <w:szCs w:val="24"/>
        </w:rPr>
        <w:t>-</w:t>
      </w:r>
      <w:r w:rsidR="003E7408" w:rsidRPr="00FD7F17">
        <w:rPr>
          <w:b/>
          <w:sz w:val="24"/>
          <w:szCs w:val="24"/>
        </w:rPr>
        <w:t xml:space="preserve"> </w:t>
      </w:r>
      <w:r w:rsidR="00F22098" w:rsidRPr="00FD7F17">
        <w:rPr>
          <w:b/>
          <w:sz w:val="24"/>
          <w:szCs w:val="24"/>
        </w:rPr>
        <w:t>1</w:t>
      </w:r>
      <w:r w:rsidRPr="00FD7F17">
        <w:rPr>
          <w:b/>
          <w:sz w:val="24"/>
          <w:szCs w:val="24"/>
        </w:rPr>
        <w:t>2</w:t>
      </w:r>
      <w:r w:rsidR="00F22098" w:rsidRPr="00FD7F17">
        <w:rPr>
          <w:b/>
          <w:sz w:val="24"/>
          <w:szCs w:val="24"/>
        </w:rPr>
        <w:t>.</w:t>
      </w:r>
      <w:r w:rsidR="00FD7F17" w:rsidRPr="00FD7F17">
        <w:rPr>
          <w:b/>
          <w:sz w:val="24"/>
          <w:szCs w:val="24"/>
        </w:rPr>
        <w:t>35</w:t>
      </w:r>
      <w:r w:rsidR="008577F7" w:rsidRPr="00FD7F17">
        <w:rPr>
          <w:b/>
          <w:sz w:val="24"/>
          <w:szCs w:val="24"/>
        </w:rPr>
        <w:t xml:space="preserve"> </w:t>
      </w:r>
      <w:r w:rsidR="003E7408" w:rsidRPr="00FD7F17">
        <w:rPr>
          <w:b/>
          <w:bCs/>
          <w:sz w:val="24"/>
          <w:szCs w:val="24"/>
        </w:rPr>
        <w:t>Wsparcie dla organizacji pozarządowych w ramach Krajowych Programów Operacyjnych i innych inicjatyw</w:t>
      </w:r>
      <w:r w:rsidR="00266690">
        <w:rPr>
          <w:b/>
          <w:bCs/>
          <w:sz w:val="24"/>
          <w:szCs w:val="24"/>
        </w:rPr>
        <w:t xml:space="preserve"> – </w:t>
      </w:r>
      <w:r w:rsidR="00266690" w:rsidRPr="008D6E33">
        <w:rPr>
          <w:i/>
          <w:szCs w:val="24"/>
        </w:rPr>
        <w:t>Pani Gabriela  Beata Misztak</w:t>
      </w:r>
      <w:r w:rsidR="008D6E33">
        <w:rPr>
          <w:b/>
          <w:bCs/>
          <w:sz w:val="24"/>
          <w:szCs w:val="24"/>
        </w:rPr>
        <w:t xml:space="preserve"> </w:t>
      </w:r>
      <w:r w:rsidR="008D6E33" w:rsidRPr="00B1708D">
        <w:rPr>
          <w:b/>
          <w:szCs w:val="24"/>
        </w:rPr>
        <w:t xml:space="preserve">- </w:t>
      </w:r>
      <w:r w:rsidR="008D6E33" w:rsidRPr="00B1708D">
        <w:rPr>
          <w:i/>
          <w:szCs w:val="24"/>
        </w:rPr>
        <w:t>Punkt Informacyjny Funduszy Europejskich</w:t>
      </w:r>
    </w:p>
    <w:p w:rsidR="00FD7F17" w:rsidRPr="00B1708D" w:rsidRDefault="00FD7F17" w:rsidP="00FD7F17">
      <w:pPr>
        <w:numPr>
          <w:ilvl w:val="2"/>
          <w:numId w:val="1"/>
        </w:numPr>
        <w:spacing w:line="276" w:lineRule="auto"/>
        <w:ind w:left="993" w:hanging="426"/>
        <w:jc w:val="both"/>
        <w:rPr>
          <w:i/>
          <w:sz w:val="24"/>
          <w:szCs w:val="24"/>
        </w:rPr>
      </w:pPr>
      <w:r w:rsidRPr="00FD7F17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12.35 – 13.00  </w:t>
      </w:r>
      <w:r w:rsidR="003E7408" w:rsidRPr="00FD7F17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>Wsparcie w ramach Programów Transgranicznych</w:t>
      </w:r>
      <w:r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Polska-Saksonia i Czechy Polska -</w:t>
      </w:r>
      <w:r w:rsidRPr="00FD7F17">
        <w:rPr>
          <w:i/>
          <w:szCs w:val="24"/>
        </w:rPr>
        <w:t xml:space="preserve"> </w:t>
      </w:r>
      <w:r w:rsidRPr="00B1708D">
        <w:rPr>
          <w:i/>
          <w:szCs w:val="24"/>
        </w:rPr>
        <w:t>Pani Dorota Katarzyna Hanczarek</w:t>
      </w:r>
      <w:r w:rsidRPr="00B1708D">
        <w:rPr>
          <w:b/>
          <w:szCs w:val="24"/>
        </w:rPr>
        <w:t xml:space="preserve"> - </w:t>
      </w:r>
      <w:r w:rsidRPr="00B1708D">
        <w:rPr>
          <w:i/>
          <w:szCs w:val="24"/>
        </w:rPr>
        <w:t>Punkt Informacyjny Funduszy Europejskich</w:t>
      </w:r>
    </w:p>
    <w:p w:rsidR="003E7408" w:rsidRPr="00FD7F17" w:rsidRDefault="00FD7F17" w:rsidP="00FD7F17">
      <w:pPr>
        <w:spacing w:line="276" w:lineRule="auto"/>
        <w:ind w:left="993"/>
        <w:jc w:val="both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13.00 </w:t>
      </w:r>
      <w:r w:rsidR="002E338F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- </w:t>
      </w:r>
      <w:bookmarkStart w:id="0" w:name="_GoBack"/>
      <w:bookmarkEnd w:id="0"/>
      <w:r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>Podsumowanie spotkania, indywidualne konsultacje</w:t>
      </w:r>
      <w:r w:rsidR="008D6E33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>.</w:t>
      </w:r>
    </w:p>
    <w:sectPr w:rsidR="003E7408" w:rsidRPr="00FD7F17" w:rsidSect="00007932">
      <w:pgSz w:w="11906" w:h="16838"/>
      <w:pgMar w:top="426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BB7"/>
    <w:multiLevelType w:val="hybridMultilevel"/>
    <w:tmpl w:val="8436A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0FD7"/>
    <w:multiLevelType w:val="hybridMultilevel"/>
    <w:tmpl w:val="B472F7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43A81"/>
    <w:multiLevelType w:val="hybridMultilevel"/>
    <w:tmpl w:val="5306A3F8"/>
    <w:lvl w:ilvl="0" w:tplc="0276D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4A56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BC9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A29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E4CB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A7C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34D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A0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305B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9E8"/>
    <w:multiLevelType w:val="hybridMultilevel"/>
    <w:tmpl w:val="14C060BE"/>
    <w:lvl w:ilvl="0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6A17A8"/>
    <w:multiLevelType w:val="multilevel"/>
    <w:tmpl w:val="8F5A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83525A"/>
    <w:multiLevelType w:val="hybridMultilevel"/>
    <w:tmpl w:val="0D5CE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0809"/>
    <w:rsid w:val="00007932"/>
    <w:rsid w:val="00011852"/>
    <w:rsid w:val="0003091D"/>
    <w:rsid w:val="00073AB7"/>
    <w:rsid w:val="00080D6A"/>
    <w:rsid w:val="000B6429"/>
    <w:rsid w:val="000C349C"/>
    <w:rsid w:val="000E2854"/>
    <w:rsid w:val="00110C55"/>
    <w:rsid w:val="001219CB"/>
    <w:rsid w:val="00141613"/>
    <w:rsid w:val="001B754B"/>
    <w:rsid w:val="001D4269"/>
    <w:rsid w:val="001E14B5"/>
    <w:rsid w:val="001E6A3D"/>
    <w:rsid w:val="001F0613"/>
    <w:rsid w:val="002018AA"/>
    <w:rsid w:val="00235776"/>
    <w:rsid w:val="002401C1"/>
    <w:rsid w:val="00243171"/>
    <w:rsid w:val="00250332"/>
    <w:rsid w:val="00266690"/>
    <w:rsid w:val="00293FC4"/>
    <w:rsid w:val="002C1D4F"/>
    <w:rsid w:val="002E2674"/>
    <w:rsid w:val="002E338F"/>
    <w:rsid w:val="002F0840"/>
    <w:rsid w:val="00302C3C"/>
    <w:rsid w:val="00303662"/>
    <w:rsid w:val="00304C15"/>
    <w:rsid w:val="00307198"/>
    <w:rsid w:val="00314F64"/>
    <w:rsid w:val="003169C1"/>
    <w:rsid w:val="00355178"/>
    <w:rsid w:val="00396BAA"/>
    <w:rsid w:val="003A7E1D"/>
    <w:rsid w:val="003C29B2"/>
    <w:rsid w:val="003E3947"/>
    <w:rsid w:val="003E7408"/>
    <w:rsid w:val="00400114"/>
    <w:rsid w:val="00416DE7"/>
    <w:rsid w:val="00443793"/>
    <w:rsid w:val="00444ED0"/>
    <w:rsid w:val="004466B5"/>
    <w:rsid w:val="00470C71"/>
    <w:rsid w:val="0047509F"/>
    <w:rsid w:val="00490231"/>
    <w:rsid w:val="00493E63"/>
    <w:rsid w:val="00511678"/>
    <w:rsid w:val="00514346"/>
    <w:rsid w:val="00537AC6"/>
    <w:rsid w:val="00544637"/>
    <w:rsid w:val="00547DFA"/>
    <w:rsid w:val="005B7E72"/>
    <w:rsid w:val="005D0B88"/>
    <w:rsid w:val="005E156D"/>
    <w:rsid w:val="005F75C1"/>
    <w:rsid w:val="005F7BB9"/>
    <w:rsid w:val="006E620E"/>
    <w:rsid w:val="0070216E"/>
    <w:rsid w:val="007205AC"/>
    <w:rsid w:val="0072684E"/>
    <w:rsid w:val="00731738"/>
    <w:rsid w:val="00742F3B"/>
    <w:rsid w:val="007A1171"/>
    <w:rsid w:val="007B1EFA"/>
    <w:rsid w:val="007F35F2"/>
    <w:rsid w:val="008577F7"/>
    <w:rsid w:val="008617CA"/>
    <w:rsid w:val="008623F6"/>
    <w:rsid w:val="008957B4"/>
    <w:rsid w:val="008A2BBE"/>
    <w:rsid w:val="008B736C"/>
    <w:rsid w:val="008D6E33"/>
    <w:rsid w:val="008F3EEB"/>
    <w:rsid w:val="009167C0"/>
    <w:rsid w:val="00917273"/>
    <w:rsid w:val="0093530B"/>
    <w:rsid w:val="00943833"/>
    <w:rsid w:val="0099092C"/>
    <w:rsid w:val="00994E31"/>
    <w:rsid w:val="009956AA"/>
    <w:rsid w:val="009C482E"/>
    <w:rsid w:val="009D629B"/>
    <w:rsid w:val="00A213C4"/>
    <w:rsid w:val="00A71F3D"/>
    <w:rsid w:val="00AB0633"/>
    <w:rsid w:val="00AF57E4"/>
    <w:rsid w:val="00AF790B"/>
    <w:rsid w:val="00B1708D"/>
    <w:rsid w:val="00B202E3"/>
    <w:rsid w:val="00B40880"/>
    <w:rsid w:val="00B575F4"/>
    <w:rsid w:val="00B60741"/>
    <w:rsid w:val="00B71E56"/>
    <w:rsid w:val="00B90809"/>
    <w:rsid w:val="00B94C68"/>
    <w:rsid w:val="00B94E31"/>
    <w:rsid w:val="00BA48A5"/>
    <w:rsid w:val="00BF4310"/>
    <w:rsid w:val="00C269D0"/>
    <w:rsid w:val="00C628BC"/>
    <w:rsid w:val="00C66324"/>
    <w:rsid w:val="00C8059C"/>
    <w:rsid w:val="00C81B27"/>
    <w:rsid w:val="00CF15C5"/>
    <w:rsid w:val="00D24F7C"/>
    <w:rsid w:val="00D567F3"/>
    <w:rsid w:val="00DA232E"/>
    <w:rsid w:val="00DC3E73"/>
    <w:rsid w:val="00DD6195"/>
    <w:rsid w:val="00DE0C28"/>
    <w:rsid w:val="00E6741B"/>
    <w:rsid w:val="00E77F28"/>
    <w:rsid w:val="00EC07DB"/>
    <w:rsid w:val="00F10128"/>
    <w:rsid w:val="00F10E2C"/>
    <w:rsid w:val="00F1352F"/>
    <w:rsid w:val="00F22098"/>
    <w:rsid w:val="00F66123"/>
    <w:rsid w:val="00F813DA"/>
    <w:rsid w:val="00F94903"/>
    <w:rsid w:val="00FA7F25"/>
    <w:rsid w:val="00FD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F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08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8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5776"/>
    <w:pPr>
      <w:ind w:left="720"/>
    </w:pPr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110C5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10C55"/>
    <w:pPr>
      <w:spacing w:before="100" w:beforeAutospacing="1" w:after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0C55"/>
    <w:rPr>
      <w:b/>
      <w:bCs/>
    </w:rPr>
  </w:style>
  <w:style w:type="character" w:customStyle="1" w:styleId="size">
    <w:name w:val="size"/>
    <w:basedOn w:val="Domylnaczcionkaakapitu"/>
    <w:rsid w:val="003E7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2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35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rkocemba</dc:creator>
  <cp:lastModifiedBy>Magdalena Chmielińska-Rozenek</cp:lastModifiedBy>
  <cp:revision>5</cp:revision>
  <cp:lastPrinted>2016-12-06T10:26:00Z</cp:lastPrinted>
  <dcterms:created xsi:type="dcterms:W3CDTF">2016-11-25T11:17:00Z</dcterms:created>
  <dcterms:modified xsi:type="dcterms:W3CDTF">2016-12-06T10:32:00Z</dcterms:modified>
</cp:coreProperties>
</file>